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AD47" w:themeColor="accent6"/>
  <w:body>
    <w:p w14:paraId="7F904C40" w14:textId="77777777" w:rsidR="00C20AC0" w:rsidRDefault="00C20AC0" w:rsidP="00C20AC0">
      <w:pPr>
        <w:spacing w:after="0" w:line="240" w:lineRule="auto"/>
        <w:ind w:left="2160" w:firstLine="720"/>
        <w:rPr>
          <w:b/>
          <w:color w:val="FFFFFF" w:themeColor="background1"/>
          <w:sz w:val="28"/>
          <w:szCs w:val="28"/>
        </w:rPr>
      </w:pPr>
      <w:r w:rsidRPr="00C20AC0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89E604" wp14:editId="624A0BB5">
            <wp:simplePos x="0" y="0"/>
            <wp:positionH relativeFrom="margin">
              <wp:align>center</wp:align>
            </wp:positionH>
            <wp:positionV relativeFrom="paragraph">
              <wp:posOffset>7105</wp:posOffset>
            </wp:positionV>
            <wp:extent cx="6858000" cy="2400300"/>
            <wp:effectExtent l="0" t="0" r="0" b="0"/>
            <wp:wrapNone/>
            <wp:docPr id="1" name="Picture 1" descr="StoneWater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Water Golf Cl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A3926" w14:textId="77777777" w:rsidR="00C20AC0" w:rsidRP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  <w:r>
        <w:rPr>
          <w:rFonts w:ascii="Gulim" w:eastAsia="Gulim" w:hAnsi="Gulim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DAFF9F1" wp14:editId="56E7AA49">
            <wp:simplePos x="0" y="0"/>
            <wp:positionH relativeFrom="column">
              <wp:posOffset>401594</wp:posOffset>
            </wp:positionH>
            <wp:positionV relativeFrom="paragraph">
              <wp:posOffset>6178</wp:posOffset>
            </wp:positionV>
            <wp:extent cx="778303" cy="642552"/>
            <wp:effectExtent l="0" t="0" r="3175" b="5715"/>
            <wp:wrapNone/>
            <wp:docPr id="2" name="Picture 2" descr="C:\Users\C875D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875D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34" cy="64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AC0">
        <w:rPr>
          <w:b/>
          <w:color w:val="FFFFFF" w:themeColor="background1"/>
          <w:sz w:val="28"/>
          <w:szCs w:val="28"/>
        </w:rPr>
        <w:t>NORTHERN VIRGINIA KNIGHTS OF COLUMBUS</w:t>
      </w:r>
    </w:p>
    <w:p w14:paraId="31FF47FD" w14:textId="77777777" w:rsidR="00E629D4" w:rsidRPr="00C20AC0" w:rsidRDefault="00C20AC0" w:rsidP="00C20AC0">
      <w:pPr>
        <w:spacing w:after="0" w:line="240" w:lineRule="auto"/>
        <w:ind w:left="990" w:hanging="90"/>
        <w:jc w:val="center"/>
        <w:rPr>
          <w:b/>
          <w:color w:val="FFFFFF" w:themeColor="background1"/>
          <w:sz w:val="28"/>
          <w:szCs w:val="28"/>
        </w:rPr>
      </w:pPr>
      <w:r w:rsidRPr="00C20AC0">
        <w:rPr>
          <w:b/>
          <w:color w:val="FFFFFF" w:themeColor="background1"/>
          <w:sz w:val="28"/>
          <w:szCs w:val="28"/>
        </w:rPr>
        <w:t>UNITED IN CHARITY GOLF TOURNAMENT</w:t>
      </w:r>
    </w:p>
    <w:p w14:paraId="29797EF1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  <w:r w:rsidRPr="00C20AC0">
        <w:rPr>
          <w:b/>
          <w:color w:val="FFFFFF" w:themeColor="background1"/>
          <w:sz w:val="28"/>
          <w:szCs w:val="28"/>
        </w:rPr>
        <w:t>COUNTRY CLUB OF FAIRFAX</w:t>
      </w:r>
    </w:p>
    <w:p w14:paraId="3507A8B6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01E01AB3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0D6CEA92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266F9698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21F10E80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37C610B4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447B98D1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54A25215" w14:textId="77777777" w:rsidR="00C20AC0" w:rsidRDefault="00C20AC0" w:rsidP="00C20AC0">
      <w:pPr>
        <w:spacing w:after="0" w:line="240" w:lineRule="auto"/>
        <w:ind w:left="990"/>
        <w:jc w:val="center"/>
        <w:rPr>
          <w:b/>
          <w:color w:val="FFFFFF" w:themeColor="background1"/>
          <w:sz w:val="28"/>
          <w:szCs w:val="28"/>
        </w:rPr>
      </w:pPr>
    </w:p>
    <w:p w14:paraId="7233C665" w14:textId="4C490158" w:rsidR="00C20AC0" w:rsidRDefault="00A608B0" w:rsidP="003631AD">
      <w:pPr>
        <w:tabs>
          <w:tab w:val="left" w:pos="2790"/>
          <w:tab w:val="left" w:pos="7560"/>
        </w:tabs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DATE &amp; </w:t>
      </w:r>
      <w:r w:rsidR="00C831D7">
        <w:rPr>
          <w:b/>
          <w:color w:val="FFFFFF" w:themeColor="background1"/>
          <w:sz w:val="28"/>
          <w:szCs w:val="28"/>
        </w:rPr>
        <w:t>TIME:</w:t>
      </w:r>
      <w:r w:rsidR="00C831D7"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>4/2</w:t>
      </w:r>
      <w:r w:rsidR="00FB046D">
        <w:rPr>
          <w:b/>
          <w:color w:val="FFFFFF" w:themeColor="background1"/>
          <w:sz w:val="28"/>
          <w:szCs w:val="28"/>
        </w:rPr>
        <w:t>9</w:t>
      </w:r>
      <w:r>
        <w:rPr>
          <w:b/>
          <w:color w:val="FFFFFF" w:themeColor="background1"/>
          <w:sz w:val="28"/>
          <w:szCs w:val="28"/>
        </w:rPr>
        <w:t>/202</w:t>
      </w:r>
      <w:r w:rsidR="00FB046D">
        <w:rPr>
          <w:b/>
          <w:color w:val="FFFFFF" w:themeColor="background1"/>
          <w:sz w:val="28"/>
          <w:szCs w:val="28"/>
        </w:rPr>
        <w:t>4</w:t>
      </w:r>
      <w:r>
        <w:rPr>
          <w:b/>
          <w:color w:val="FFFFFF" w:themeColor="background1"/>
          <w:sz w:val="28"/>
          <w:szCs w:val="28"/>
        </w:rPr>
        <w:t xml:space="preserve"> </w:t>
      </w:r>
      <w:r w:rsidR="0076704B">
        <w:rPr>
          <w:b/>
          <w:color w:val="FFFFFF" w:themeColor="background1"/>
          <w:sz w:val="28"/>
          <w:szCs w:val="28"/>
        </w:rPr>
        <w:t>S</w:t>
      </w:r>
      <w:r w:rsidR="00741884">
        <w:rPr>
          <w:b/>
          <w:color w:val="FFFFFF" w:themeColor="background1"/>
          <w:sz w:val="28"/>
          <w:szCs w:val="28"/>
        </w:rPr>
        <w:t xml:space="preserve">hotgun </w:t>
      </w:r>
      <w:r w:rsidR="0076704B">
        <w:rPr>
          <w:b/>
          <w:color w:val="FFFFFF" w:themeColor="background1"/>
          <w:sz w:val="28"/>
          <w:szCs w:val="28"/>
        </w:rPr>
        <w:t>S</w:t>
      </w:r>
      <w:r w:rsidR="00741884">
        <w:rPr>
          <w:b/>
          <w:color w:val="FFFFFF" w:themeColor="background1"/>
          <w:sz w:val="28"/>
          <w:szCs w:val="28"/>
        </w:rPr>
        <w:t xml:space="preserve">tart </w:t>
      </w:r>
      <w:r>
        <w:rPr>
          <w:b/>
          <w:color w:val="FFFFFF" w:themeColor="background1"/>
          <w:sz w:val="28"/>
          <w:szCs w:val="28"/>
        </w:rPr>
        <w:t xml:space="preserve">@ 1:00 pm </w:t>
      </w:r>
      <w:r w:rsidR="00741884">
        <w:rPr>
          <w:b/>
          <w:color w:val="FFFFFF" w:themeColor="background1"/>
          <w:sz w:val="28"/>
          <w:szCs w:val="28"/>
        </w:rPr>
        <w:tab/>
      </w:r>
      <w:r w:rsidR="00C831D7">
        <w:rPr>
          <w:b/>
          <w:color w:val="FFFFFF" w:themeColor="background1"/>
          <w:sz w:val="28"/>
          <w:szCs w:val="28"/>
        </w:rPr>
        <w:t>PRIZES:</w:t>
      </w:r>
    </w:p>
    <w:p w14:paraId="474EF791" w14:textId="77777777" w:rsidR="00C831D7" w:rsidRDefault="00C831D7" w:rsidP="00C831D7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p w14:paraId="3B7C5EA7" w14:textId="77777777" w:rsidR="00163F49" w:rsidRDefault="00C831D7" w:rsidP="0076704B">
      <w:pPr>
        <w:tabs>
          <w:tab w:val="left" w:pos="2790"/>
          <w:tab w:val="left" w:pos="7560"/>
        </w:tabs>
        <w:spacing w:after="0" w:line="240" w:lineRule="auto"/>
        <w:ind w:left="2880" w:hanging="234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REGISTRATION:</w:t>
      </w:r>
      <w:r>
        <w:rPr>
          <w:b/>
          <w:color w:val="FFFFFF" w:themeColor="background1"/>
          <w:sz w:val="28"/>
          <w:szCs w:val="28"/>
        </w:rPr>
        <w:tab/>
      </w:r>
      <w:r w:rsidR="0035131E">
        <w:rPr>
          <w:b/>
          <w:color w:val="FFFFFF" w:themeColor="background1"/>
          <w:sz w:val="28"/>
          <w:szCs w:val="28"/>
        </w:rPr>
        <w:t>Opens at</w:t>
      </w:r>
      <w:r w:rsidR="00A608B0"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color w:val="FFFFFF" w:themeColor="background1"/>
          <w:sz w:val="28"/>
          <w:szCs w:val="28"/>
        </w:rPr>
        <w:t xml:space="preserve">11:30 am </w:t>
      </w:r>
      <w:r w:rsidR="003631AD">
        <w:rPr>
          <w:b/>
          <w:color w:val="FFFFFF" w:themeColor="background1"/>
          <w:sz w:val="28"/>
          <w:szCs w:val="28"/>
        </w:rPr>
        <w:tab/>
      </w:r>
      <w:r w:rsidR="00163F49" w:rsidRPr="00163F49">
        <w:rPr>
          <w:b/>
          <w:color w:val="FFFFFF" w:themeColor="background1"/>
          <w:sz w:val="28"/>
          <w:szCs w:val="28"/>
          <w:u w:val="single"/>
        </w:rPr>
        <w:t>1</w:t>
      </w:r>
      <w:r w:rsidR="00163F49" w:rsidRPr="00163F49">
        <w:rPr>
          <w:b/>
          <w:color w:val="FFFFFF" w:themeColor="background1"/>
          <w:sz w:val="28"/>
          <w:szCs w:val="28"/>
          <w:u w:val="single"/>
          <w:vertAlign w:val="superscript"/>
        </w:rPr>
        <w:t>st</w:t>
      </w:r>
      <w:r w:rsidR="00163F49" w:rsidRPr="00163F49">
        <w:rPr>
          <w:b/>
          <w:color w:val="FFFFFF" w:themeColor="background1"/>
          <w:sz w:val="28"/>
          <w:szCs w:val="28"/>
          <w:u w:val="single"/>
        </w:rPr>
        <w:t xml:space="preserve"> Place</w:t>
      </w:r>
      <w:r w:rsidR="00163F49" w:rsidRPr="00163F49">
        <w:rPr>
          <w:b/>
          <w:color w:val="FFFFFF" w:themeColor="background1"/>
          <w:sz w:val="28"/>
          <w:szCs w:val="28"/>
        </w:rPr>
        <w:t xml:space="preserve"> </w:t>
      </w:r>
      <w:r w:rsidR="00163F49">
        <w:rPr>
          <w:b/>
          <w:color w:val="FFFFFF" w:themeColor="background1"/>
          <w:sz w:val="28"/>
          <w:szCs w:val="28"/>
        </w:rPr>
        <w:t xml:space="preserve"> $400 +</w:t>
      </w:r>
      <w:r w:rsidR="0076704B">
        <w:rPr>
          <w:b/>
          <w:color w:val="FFFFFF" w:themeColor="background1"/>
          <w:sz w:val="28"/>
          <w:szCs w:val="28"/>
        </w:rPr>
        <w:t xml:space="preserve"> </w:t>
      </w:r>
      <w:r w:rsidR="00163F49">
        <w:rPr>
          <w:b/>
          <w:color w:val="FFFFFF" w:themeColor="background1"/>
          <w:sz w:val="28"/>
          <w:szCs w:val="28"/>
        </w:rPr>
        <w:t xml:space="preserve">Revolving Trophy </w:t>
      </w:r>
      <w:r w:rsidR="0076704B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 xml:space="preserve">to </w:t>
      </w:r>
      <w:r w:rsidR="0076704B">
        <w:rPr>
          <w:b/>
          <w:color w:val="FFFFFF" w:themeColor="background1"/>
          <w:sz w:val="28"/>
          <w:szCs w:val="28"/>
        </w:rPr>
        <w:t>Represented Council</w:t>
      </w:r>
    </w:p>
    <w:p w14:paraId="2D47F281" w14:textId="131BF2E3" w:rsidR="00163F49" w:rsidRDefault="003631AD" w:rsidP="0076704B">
      <w:pPr>
        <w:tabs>
          <w:tab w:val="left" w:pos="2790"/>
          <w:tab w:val="left" w:pos="7560"/>
        </w:tabs>
        <w:spacing w:after="0" w:line="240" w:lineRule="auto"/>
        <w:ind w:firstLine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COST:</w:t>
      </w:r>
      <w:r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>$</w:t>
      </w:r>
      <w:r w:rsidR="007863EA">
        <w:rPr>
          <w:b/>
          <w:color w:val="FFFFFF" w:themeColor="background1"/>
          <w:sz w:val="28"/>
          <w:szCs w:val="28"/>
        </w:rPr>
        <w:t xml:space="preserve">150 </w:t>
      </w:r>
      <w:r w:rsidR="00163F49">
        <w:rPr>
          <w:b/>
          <w:color w:val="FFFFFF" w:themeColor="background1"/>
          <w:sz w:val="28"/>
          <w:szCs w:val="28"/>
        </w:rPr>
        <w:t>per player, which includes</w:t>
      </w:r>
      <w:r w:rsidR="00C831D7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76704B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>green fee, cart fee, free range balls</w:t>
      </w:r>
      <w:r w:rsidR="00163F49">
        <w:rPr>
          <w:b/>
          <w:color w:val="FFFFFF" w:themeColor="background1"/>
          <w:sz w:val="28"/>
          <w:szCs w:val="28"/>
        </w:rPr>
        <w:tab/>
      </w:r>
      <w:r w:rsidR="0076704B" w:rsidRPr="0076704B">
        <w:rPr>
          <w:b/>
          <w:color w:val="FFFFFF" w:themeColor="background1"/>
          <w:sz w:val="28"/>
          <w:szCs w:val="28"/>
          <w:u w:val="single"/>
        </w:rPr>
        <w:t>2</w:t>
      </w:r>
      <w:r w:rsidR="0076704B" w:rsidRPr="0076704B">
        <w:rPr>
          <w:b/>
          <w:color w:val="FFFFFF" w:themeColor="background1"/>
          <w:sz w:val="28"/>
          <w:szCs w:val="28"/>
          <w:u w:val="single"/>
          <w:vertAlign w:val="superscript"/>
        </w:rPr>
        <w:t>nd</w:t>
      </w:r>
      <w:r w:rsidR="0076704B" w:rsidRPr="0076704B">
        <w:rPr>
          <w:b/>
          <w:color w:val="FFFFFF" w:themeColor="background1"/>
          <w:sz w:val="28"/>
          <w:szCs w:val="28"/>
          <w:u w:val="single"/>
        </w:rPr>
        <w:t xml:space="preserve"> Place</w:t>
      </w:r>
      <w:r w:rsidR="0076704B" w:rsidRPr="0076704B">
        <w:rPr>
          <w:b/>
          <w:color w:val="FFFFFF" w:themeColor="background1"/>
          <w:sz w:val="28"/>
          <w:szCs w:val="28"/>
        </w:rPr>
        <w:t xml:space="preserve">   $200</w:t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 w:rsidR="00163F49"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>lunch, dinner, and prizes</w:t>
      </w:r>
      <w:r>
        <w:rPr>
          <w:b/>
          <w:color w:val="FFFFFF" w:themeColor="background1"/>
          <w:sz w:val="28"/>
          <w:szCs w:val="28"/>
        </w:rPr>
        <w:tab/>
      </w:r>
      <w:r w:rsidR="00C831D7">
        <w:rPr>
          <w:b/>
          <w:color w:val="FFFFFF" w:themeColor="background1"/>
          <w:sz w:val="28"/>
          <w:szCs w:val="28"/>
        </w:rPr>
        <w:tab/>
      </w:r>
    </w:p>
    <w:p w14:paraId="3C2EFD6E" w14:textId="77777777" w:rsidR="00361EB6" w:rsidRDefault="003631AD" w:rsidP="00361E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ab/>
        <w:t xml:space="preserve"> </w:t>
      </w:r>
      <w:r w:rsidR="00361EB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831D7">
        <w:rPr>
          <w:b/>
          <w:color w:val="FFFFFF" w:themeColor="background1"/>
          <w:sz w:val="28"/>
          <w:szCs w:val="28"/>
        </w:rPr>
        <w:t>Longest Drive</w:t>
      </w:r>
      <w:r w:rsidR="0076704B">
        <w:rPr>
          <w:b/>
          <w:color w:val="FFFFFF" w:themeColor="background1"/>
          <w:sz w:val="28"/>
          <w:szCs w:val="28"/>
        </w:rPr>
        <w:t xml:space="preserve"> – $50, men &amp; </w:t>
      </w:r>
      <w:r>
        <w:rPr>
          <w:b/>
          <w:color w:val="FFFFFF" w:themeColor="background1"/>
          <w:sz w:val="28"/>
          <w:szCs w:val="28"/>
        </w:rPr>
        <w:t xml:space="preserve">ladies </w:t>
      </w:r>
    </w:p>
    <w:p w14:paraId="71BD3222" w14:textId="77777777" w:rsidR="00C831D7" w:rsidRPr="00361EB6" w:rsidRDefault="00361EB6" w:rsidP="00361E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eastAsia="Times New Roman" w:cstheme="minorHAnsi"/>
          <w:b/>
          <w:color w:val="FFFFFF" w:themeColor="background1"/>
          <w:sz w:val="28"/>
          <w:szCs w:val="28"/>
        </w:rPr>
        <w:t>Don't Delay  -</w:t>
      </w:r>
      <w:r w:rsidRPr="00361EB6">
        <w:rPr>
          <w:rFonts w:eastAsia="Times New Roman" w:cstheme="minorHAnsi"/>
          <w:b/>
          <w:color w:val="FFFFFF" w:themeColor="background1"/>
          <w:sz w:val="28"/>
          <w:szCs w:val="28"/>
        </w:rPr>
        <w:t xml:space="preserve">  Limited to first 100 golfers registered</w:t>
      </w:r>
      <w:r w:rsidR="003631AD"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 xml:space="preserve">    </w:t>
      </w:r>
      <w:r>
        <w:rPr>
          <w:b/>
          <w:color w:val="FFFFFF" w:themeColor="background1"/>
          <w:sz w:val="28"/>
          <w:szCs w:val="28"/>
        </w:rPr>
        <w:tab/>
        <w:t xml:space="preserve">     </w:t>
      </w:r>
      <w:r w:rsidR="00C831D7">
        <w:rPr>
          <w:b/>
          <w:color w:val="FFFFFF" w:themeColor="background1"/>
          <w:sz w:val="28"/>
          <w:szCs w:val="28"/>
        </w:rPr>
        <w:t xml:space="preserve">Closet to </w:t>
      </w:r>
      <w:r w:rsidR="0076704B">
        <w:rPr>
          <w:b/>
          <w:color w:val="FFFFFF" w:themeColor="background1"/>
          <w:sz w:val="28"/>
          <w:szCs w:val="28"/>
        </w:rPr>
        <w:t xml:space="preserve">Pin – $50, men &amp; </w:t>
      </w:r>
      <w:r w:rsidR="002A6621">
        <w:rPr>
          <w:b/>
          <w:color w:val="FFFFFF" w:themeColor="background1"/>
          <w:sz w:val="28"/>
          <w:szCs w:val="28"/>
        </w:rPr>
        <w:t>ladies</w:t>
      </w:r>
    </w:p>
    <w:p w14:paraId="02394601" w14:textId="77777777" w:rsidR="00A608B0" w:rsidRDefault="00A608B0" w:rsidP="00C20AC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p w14:paraId="6A3F4D62" w14:textId="77777777" w:rsidR="002A6621" w:rsidRDefault="00FF237B" w:rsidP="003631AD">
      <w:pPr>
        <w:pStyle w:val="ListParagraph"/>
        <w:numPr>
          <w:ilvl w:val="0"/>
          <w:numId w:val="1"/>
        </w:numPr>
        <w:tabs>
          <w:tab w:val="left" w:pos="7200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Mulligans:  3 for $5 and 5 for $10</w:t>
      </w:r>
      <w:r>
        <w:rPr>
          <w:b/>
          <w:color w:val="FFFFFF" w:themeColor="background1"/>
          <w:sz w:val="28"/>
          <w:szCs w:val="28"/>
        </w:rPr>
        <w:tab/>
      </w:r>
      <w:r w:rsidR="00A3179E">
        <w:rPr>
          <w:b/>
          <w:color w:val="FFFFFF" w:themeColor="background1"/>
          <w:sz w:val="28"/>
          <w:szCs w:val="28"/>
        </w:rPr>
        <w:t xml:space="preserve">  </w:t>
      </w:r>
      <w:r w:rsidR="00361EB6">
        <w:rPr>
          <w:b/>
          <w:color w:val="FFFFFF" w:themeColor="background1"/>
          <w:sz w:val="28"/>
          <w:szCs w:val="28"/>
        </w:rPr>
        <w:t xml:space="preserve">  </w:t>
      </w:r>
      <w:r w:rsidR="00A3179E">
        <w:rPr>
          <w:b/>
          <w:color w:val="FFFFFF" w:themeColor="background1"/>
          <w:sz w:val="28"/>
          <w:szCs w:val="28"/>
        </w:rPr>
        <w:t xml:space="preserve"> </w:t>
      </w:r>
      <w:r w:rsidR="003631AD">
        <w:rPr>
          <w:b/>
          <w:color w:val="FFFFFF" w:themeColor="background1"/>
          <w:sz w:val="28"/>
          <w:szCs w:val="28"/>
        </w:rPr>
        <w:t xml:space="preserve">*  </w:t>
      </w:r>
      <w:r w:rsidR="003631AD" w:rsidRPr="003631AD">
        <w:rPr>
          <w:b/>
          <w:color w:val="FFFFFF" w:themeColor="background1"/>
          <w:sz w:val="28"/>
          <w:szCs w:val="28"/>
        </w:rPr>
        <w:t>Silent Auction/Raffle Prizes</w:t>
      </w:r>
      <w:r>
        <w:rPr>
          <w:b/>
          <w:color w:val="FFFFFF" w:themeColor="background1"/>
          <w:sz w:val="28"/>
          <w:szCs w:val="28"/>
        </w:rPr>
        <w:tab/>
      </w:r>
      <w:r w:rsidR="000D4E9E">
        <w:rPr>
          <w:b/>
          <w:color w:val="FFFFFF" w:themeColor="background1"/>
          <w:sz w:val="28"/>
          <w:szCs w:val="28"/>
        </w:rPr>
        <w:t xml:space="preserve">    </w:t>
      </w:r>
    </w:p>
    <w:p w14:paraId="19888B36" w14:textId="77777777" w:rsidR="00A608B0" w:rsidRPr="003631AD" w:rsidRDefault="000D4E9E" w:rsidP="00D02913">
      <w:pPr>
        <w:pStyle w:val="ListParagraph"/>
        <w:numPr>
          <w:ilvl w:val="0"/>
          <w:numId w:val="1"/>
        </w:numPr>
        <w:tabs>
          <w:tab w:val="left" w:pos="7380"/>
        </w:tabs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50/50 – 3 for $2, 5 for $3, 20 for $10</w:t>
      </w:r>
      <w:r w:rsidR="003631AD">
        <w:rPr>
          <w:b/>
          <w:color w:val="FFFFFF" w:themeColor="background1"/>
          <w:sz w:val="28"/>
          <w:szCs w:val="28"/>
        </w:rPr>
        <w:t xml:space="preserve"> </w:t>
      </w:r>
      <w:r w:rsidR="00D02913">
        <w:rPr>
          <w:b/>
          <w:color w:val="FFFFFF" w:themeColor="background1"/>
          <w:sz w:val="28"/>
          <w:szCs w:val="28"/>
        </w:rPr>
        <w:tab/>
      </w:r>
      <w:r w:rsidR="00361EB6">
        <w:rPr>
          <w:b/>
          <w:color w:val="FFFFFF" w:themeColor="background1"/>
          <w:sz w:val="28"/>
          <w:szCs w:val="28"/>
        </w:rPr>
        <w:t xml:space="preserve">  </w:t>
      </w:r>
      <w:r w:rsidR="00D02913">
        <w:rPr>
          <w:b/>
          <w:color w:val="FFFFFF" w:themeColor="background1"/>
          <w:sz w:val="28"/>
          <w:szCs w:val="28"/>
        </w:rPr>
        <w:t>*  Putting Contest</w:t>
      </w:r>
      <w:r w:rsidR="00D02913">
        <w:rPr>
          <w:b/>
          <w:color w:val="FFFFFF" w:themeColor="background1"/>
          <w:sz w:val="28"/>
          <w:szCs w:val="28"/>
        </w:rPr>
        <w:tab/>
      </w:r>
    </w:p>
    <w:p w14:paraId="26516299" w14:textId="77777777" w:rsidR="002A6621" w:rsidRDefault="002A6621" w:rsidP="002A6621">
      <w:pPr>
        <w:pStyle w:val="ListParagraph"/>
        <w:spacing w:after="0" w:line="240" w:lineRule="auto"/>
        <w:ind w:left="3780"/>
        <w:rPr>
          <w:b/>
          <w:color w:val="FFFFFF" w:themeColor="background1"/>
          <w:sz w:val="28"/>
          <w:szCs w:val="28"/>
        </w:rPr>
      </w:pPr>
    </w:p>
    <w:p w14:paraId="1B40421B" w14:textId="77777777" w:rsidR="00A608B0" w:rsidRDefault="00A608B0" w:rsidP="00A608B0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p w14:paraId="0B34B3F8" w14:textId="77777777" w:rsidR="002A6621" w:rsidRDefault="008C59A8" w:rsidP="002A6621">
      <w:pPr>
        <w:spacing w:after="0" w:line="240" w:lineRule="auto"/>
        <w:ind w:left="450"/>
        <w:jc w:val="center"/>
        <w:rPr>
          <w:b/>
          <w:color w:val="FFFF00"/>
          <w:sz w:val="36"/>
          <w:szCs w:val="36"/>
        </w:rPr>
      </w:pPr>
      <w:r w:rsidRPr="002A6621">
        <w:rPr>
          <w:b/>
          <w:color w:val="FFFF00"/>
          <w:sz w:val="36"/>
          <w:szCs w:val="36"/>
        </w:rPr>
        <w:t xml:space="preserve">* </w:t>
      </w:r>
      <w:r w:rsidR="00A608B0" w:rsidRPr="002A6621">
        <w:rPr>
          <w:b/>
          <w:color w:val="FFFF00"/>
          <w:sz w:val="36"/>
          <w:szCs w:val="36"/>
        </w:rPr>
        <w:t xml:space="preserve">SPONSORS AND DONORS </w:t>
      </w:r>
      <w:r w:rsidR="002A6621" w:rsidRPr="002A6621">
        <w:rPr>
          <w:b/>
          <w:color w:val="FFFF00"/>
          <w:sz w:val="36"/>
          <w:szCs w:val="36"/>
        </w:rPr>
        <w:t xml:space="preserve">NEEDED </w:t>
      </w:r>
      <w:r w:rsidR="002A6621">
        <w:rPr>
          <w:b/>
          <w:color w:val="FFFF00"/>
          <w:sz w:val="36"/>
          <w:szCs w:val="36"/>
        </w:rPr>
        <w:t>*</w:t>
      </w:r>
    </w:p>
    <w:p w14:paraId="7FE8E05F" w14:textId="77777777" w:rsidR="00A608B0" w:rsidRPr="002A6621" w:rsidRDefault="002A6621" w:rsidP="002A6621">
      <w:pPr>
        <w:spacing w:after="0" w:line="240" w:lineRule="auto"/>
        <w:ind w:left="450"/>
        <w:jc w:val="center"/>
        <w:rPr>
          <w:b/>
          <w:color w:val="FFFFFF" w:themeColor="background1"/>
          <w:sz w:val="36"/>
          <w:szCs w:val="36"/>
        </w:rPr>
      </w:pPr>
      <w:r w:rsidRPr="002A6621">
        <w:rPr>
          <w:b/>
          <w:color w:val="FFFF00"/>
          <w:sz w:val="36"/>
          <w:szCs w:val="36"/>
        </w:rPr>
        <w:t>– see reverse side for details</w:t>
      </w:r>
      <w:r>
        <w:rPr>
          <w:b/>
          <w:color w:val="FFFF00"/>
          <w:sz w:val="36"/>
          <w:szCs w:val="36"/>
        </w:rPr>
        <w:t xml:space="preserve"> – </w:t>
      </w:r>
    </w:p>
    <w:p w14:paraId="23F48DF5" w14:textId="77777777" w:rsidR="00A608B0" w:rsidRDefault="00A608B0" w:rsidP="00A608B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</w:p>
    <w:p w14:paraId="77F6A3C7" w14:textId="77777777" w:rsidR="002A6621" w:rsidRDefault="002A6621" w:rsidP="00A608B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p w14:paraId="4BF5F6D6" w14:textId="77777777" w:rsidR="008C59A8" w:rsidRDefault="007E6A59" w:rsidP="00A608B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Contact: PGK James Adams</w:t>
      </w:r>
    </w:p>
    <w:p w14:paraId="360B5F29" w14:textId="77777777" w:rsidR="00A608B0" w:rsidRDefault="007E6A59" w:rsidP="008C59A8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Jladams1964@gmail.com</w:t>
      </w:r>
    </w:p>
    <w:p w14:paraId="6D4E858D" w14:textId="77777777" w:rsidR="00A608B0" w:rsidRDefault="002A6621" w:rsidP="002A6621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Make </w:t>
      </w:r>
      <w:r w:rsidR="007E6A59">
        <w:rPr>
          <w:b/>
          <w:color w:val="FFFFFF" w:themeColor="background1"/>
          <w:sz w:val="28"/>
          <w:szCs w:val="28"/>
        </w:rPr>
        <w:t xml:space="preserve">check payable to: </w:t>
      </w:r>
      <w:r w:rsidR="00F441E6">
        <w:rPr>
          <w:b/>
          <w:color w:val="FFFFFF" w:themeColor="background1"/>
          <w:sz w:val="28"/>
          <w:szCs w:val="28"/>
        </w:rPr>
        <w:t xml:space="preserve"> </w:t>
      </w:r>
      <w:r w:rsidR="007E6A59">
        <w:rPr>
          <w:b/>
          <w:color w:val="FFFFFF" w:themeColor="background1"/>
          <w:sz w:val="28"/>
          <w:szCs w:val="28"/>
        </w:rPr>
        <w:t xml:space="preserve">Father Julius </w:t>
      </w:r>
      <w:r>
        <w:rPr>
          <w:b/>
          <w:color w:val="FFFFFF" w:themeColor="background1"/>
          <w:sz w:val="28"/>
          <w:szCs w:val="28"/>
        </w:rPr>
        <w:t xml:space="preserve">J </w:t>
      </w:r>
      <w:r w:rsidR="007E6A59">
        <w:rPr>
          <w:b/>
          <w:color w:val="FFFFFF" w:themeColor="background1"/>
          <w:sz w:val="28"/>
          <w:szCs w:val="28"/>
        </w:rPr>
        <w:t>C</w:t>
      </w:r>
      <w:r>
        <w:rPr>
          <w:b/>
          <w:color w:val="FFFFFF" w:themeColor="background1"/>
          <w:sz w:val="28"/>
          <w:szCs w:val="28"/>
        </w:rPr>
        <w:t>ilinski</w:t>
      </w:r>
      <w:r w:rsidR="007E6A59">
        <w:rPr>
          <w:b/>
          <w:color w:val="FFFFFF" w:themeColor="background1"/>
          <w:sz w:val="28"/>
          <w:szCs w:val="28"/>
        </w:rPr>
        <w:t xml:space="preserve"> </w:t>
      </w:r>
      <w:r w:rsidR="00D02913">
        <w:rPr>
          <w:b/>
          <w:color w:val="FFFFFF" w:themeColor="background1"/>
          <w:sz w:val="28"/>
          <w:szCs w:val="28"/>
        </w:rPr>
        <w:t xml:space="preserve">Charities </w:t>
      </w:r>
      <w:r w:rsidR="007E6A59">
        <w:rPr>
          <w:b/>
          <w:color w:val="FFFFFF" w:themeColor="background1"/>
          <w:sz w:val="28"/>
          <w:szCs w:val="28"/>
        </w:rPr>
        <w:t>Inc.</w:t>
      </w:r>
    </w:p>
    <w:p w14:paraId="7866745F" w14:textId="77777777" w:rsidR="00A608B0" w:rsidRDefault="007E6A59" w:rsidP="002A6621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Send checks to:  12901 Popes Head Road</w:t>
      </w:r>
      <w:r w:rsidR="002A6621">
        <w:rPr>
          <w:b/>
          <w:color w:val="FFFFFF" w:themeColor="background1"/>
          <w:sz w:val="28"/>
          <w:szCs w:val="28"/>
        </w:rPr>
        <w:t xml:space="preserve">, </w:t>
      </w:r>
      <w:r>
        <w:rPr>
          <w:b/>
          <w:color w:val="FFFFFF" w:themeColor="background1"/>
          <w:sz w:val="28"/>
          <w:szCs w:val="28"/>
        </w:rPr>
        <w:t>Clifton, VA 20124</w:t>
      </w:r>
    </w:p>
    <w:p w14:paraId="0D8B4DFC" w14:textId="77777777" w:rsidR="000D4E9E" w:rsidRPr="000D4E9E" w:rsidRDefault="000D4E9E" w:rsidP="000D4E9E">
      <w:pPr>
        <w:spacing w:after="0" w:line="240" w:lineRule="auto"/>
        <w:rPr>
          <w:b/>
          <w:color w:val="FFFFFF" w:themeColor="background1"/>
          <w:sz w:val="28"/>
          <w:szCs w:val="28"/>
        </w:rPr>
      </w:pPr>
    </w:p>
    <w:p w14:paraId="343B7E8F" w14:textId="77777777" w:rsidR="009D7598" w:rsidRDefault="009D7598" w:rsidP="00C20AC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4685"/>
      </w:tblGrid>
      <w:tr w:rsidR="002A6621" w14:paraId="67A1E30D" w14:textId="77777777" w:rsidTr="00F441E6">
        <w:trPr>
          <w:jc w:val="center"/>
        </w:trPr>
        <w:tc>
          <w:tcPr>
            <w:tcW w:w="4495" w:type="dxa"/>
            <w:shd w:val="clear" w:color="auto" w:fill="FFFFFF" w:themeFill="background1"/>
          </w:tcPr>
          <w:p w14:paraId="69730EC3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Name</w:t>
            </w:r>
          </w:p>
        </w:tc>
        <w:tc>
          <w:tcPr>
            <w:tcW w:w="4685" w:type="dxa"/>
            <w:shd w:val="clear" w:color="auto" w:fill="FFFFFF" w:themeFill="background1"/>
          </w:tcPr>
          <w:p w14:paraId="7E0A2E5F" w14:textId="77777777" w:rsidR="002A6621" w:rsidRPr="009D7598" w:rsidRDefault="002A6621" w:rsidP="002A66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Council Affiliation</w:t>
            </w:r>
          </w:p>
        </w:tc>
      </w:tr>
      <w:tr w:rsidR="002A6621" w14:paraId="2E0A4A94" w14:textId="77777777" w:rsidTr="00F441E6">
        <w:trPr>
          <w:trHeight w:val="294"/>
          <w:jc w:val="center"/>
        </w:trPr>
        <w:tc>
          <w:tcPr>
            <w:tcW w:w="4495" w:type="dxa"/>
            <w:shd w:val="clear" w:color="auto" w:fill="FFFFFF" w:themeFill="background1"/>
          </w:tcPr>
          <w:p w14:paraId="48906355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663F8626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</w:tr>
      <w:tr w:rsidR="002A6621" w14:paraId="61C711A5" w14:textId="77777777" w:rsidTr="00F441E6">
        <w:trPr>
          <w:trHeight w:val="321"/>
          <w:jc w:val="center"/>
        </w:trPr>
        <w:tc>
          <w:tcPr>
            <w:tcW w:w="4495" w:type="dxa"/>
            <w:shd w:val="clear" w:color="auto" w:fill="FFFFFF" w:themeFill="background1"/>
          </w:tcPr>
          <w:p w14:paraId="5BDBE362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1DAF1BB8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</w:tr>
      <w:tr w:rsidR="002A6621" w14:paraId="10B35C45" w14:textId="77777777" w:rsidTr="00F441E6">
        <w:trPr>
          <w:trHeight w:val="240"/>
          <w:jc w:val="center"/>
        </w:trPr>
        <w:tc>
          <w:tcPr>
            <w:tcW w:w="4495" w:type="dxa"/>
            <w:shd w:val="clear" w:color="auto" w:fill="FFFFFF" w:themeFill="background1"/>
          </w:tcPr>
          <w:p w14:paraId="2CFCE2CD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7C958F9C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</w:tr>
      <w:tr w:rsidR="002A6621" w14:paraId="447E5F93" w14:textId="77777777" w:rsidTr="00F441E6">
        <w:trPr>
          <w:trHeight w:val="249"/>
          <w:jc w:val="center"/>
        </w:trPr>
        <w:tc>
          <w:tcPr>
            <w:tcW w:w="4495" w:type="dxa"/>
            <w:shd w:val="clear" w:color="auto" w:fill="FFFFFF" w:themeFill="background1"/>
          </w:tcPr>
          <w:p w14:paraId="4BE77BA3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  <w:tc>
          <w:tcPr>
            <w:tcW w:w="4685" w:type="dxa"/>
            <w:shd w:val="clear" w:color="auto" w:fill="FFFFFF" w:themeFill="background1"/>
          </w:tcPr>
          <w:p w14:paraId="0A7EFB61" w14:textId="77777777" w:rsidR="002A6621" w:rsidRPr="009D7598" w:rsidRDefault="002A6621" w:rsidP="00C20AC0">
            <w:pPr>
              <w:rPr>
                <w:b/>
                <w:sz w:val="28"/>
                <w:szCs w:val="28"/>
              </w:rPr>
            </w:pPr>
          </w:p>
        </w:tc>
      </w:tr>
    </w:tbl>
    <w:p w14:paraId="3F25721A" w14:textId="77777777" w:rsidR="007E6A59" w:rsidRDefault="007E6A59" w:rsidP="00C20AC0">
      <w:pPr>
        <w:spacing w:after="0" w:line="240" w:lineRule="auto"/>
        <w:ind w:left="450"/>
        <w:rPr>
          <w:b/>
          <w:color w:val="FFFFFF" w:themeColor="background1"/>
          <w:sz w:val="28"/>
          <w:szCs w:val="28"/>
        </w:rPr>
      </w:pPr>
    </w:p>
    <w:p w14:paraId="1A973846" w14:textId="77777777" w:rsidR="00422D87" w:rsidRDefault="00422D87" w:rsidP="00422D87">
      <w:pPr>
        <w:rPr>
          <w:b/>
          <w:sz w:val="32"/>
          <w:szCs w:val="32"/>
        </w:rPr>
        <w:sectPr w:rsidR="00422D87" w:rsidSect="00C20A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14:paraId="36568D54" w14:textId="77777777" w:rsidR="00422D87" w:rsidRPr="00422D87" w:rsidRDefault="00422D87" w:rsidP="00422D87">
      <w:pPr>
        <w:rPr>
          <w:b/>
          <w:color w:val="FFFFFF" w:themeColor="background1"/>
          <w:sz w:val="40"/>
          <w:szCs w:val="40"/>
        </w:rPr>
      </w:pPr>
      <w:r w:rsidRPr="00422D87">
        <w:rPr>
          <w:b/>
          <w:color w:val="FFFFFF" w:themeColor="background1"/>
          <w:sz w:val="40"/>
          <w:szCs w:val="40"/>
        </w:rPr>
        <w:lastRenderedPageBreak/>
        <w:t>SPONSOR</w:t>
      </w:r>
      <w:r>
        <w:rPr>
          <w:b/>
          <w:color w:val="FFFFFF" w:themeColor="background1"/>
          <w:sz w:val="40"/>
          <w:szCs w:val="40"/>
        </w:rPr>
        <w:t xml:space="preserve"> INFORMATION</w:t>
      </w:r>
    </w:p>
    <w:tbl>
      <w:tblPr>
        <w:tblStyle w:val="TableGrid"/>
        <w:tblW w:w="0" w:type="auto"/>
        <w:tblBorders>
          <w:top w:val="single" w:sz="12" w:space="0" w:color="FFD966" w:themeColor="accent4" w:themeTint="99"/>
          <w:left w:val="single" w:sz="12" w:space="0" w:color="FFD966" w:themeColor="accent4" w:themeTint="99"/>
          <w:bottom w:val="single" w:sz="12" w:space="0" w:color="FFD966" w:themeColor="accent4" w:themeTint="99"/>
          <w:right w:val="single" w:sz="12" w:space="0" w:color="FFD966" w:themeColor="accent4" w:themeTint="99"/>
          <w:insideH w:val="single" w:sz="12" w:space="0" w:color="FFD966" w:themeColor="accent4" w:themeTint="99"/>
          <w:insideV w:val="single" w:sz="12" w:space="0" w:color="FFD966" w:themeColor="accent4" w:themeTint="99"/>
        </w:tblBorders>
        <w:tblLook w:val="04A0" w:firstRow="1" w:lastRow="0" w:firstColumn="1" w:lastColumn="0" w:noHBand="0" w:noVBand="1"/>
      </w:tblPr>
      <w:tblGrid>
        <w:gridCol w:w="1614"/>
        <w:gridCol w:w="7716"/>
      </w:tblGrid>
      <w:tr w:rsidR="00422D87" w14:paraId="7AA1A417" w14:textId="77777777" w:rsidTr="00763683">
        <w:tc>
          <w:tcPr>
            <w:tcW w:w="1615" w:type="dxa"/>
          </w:tcPr>
          <w:p w14:paraId="31789653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GOLD</w:t>
            </w:r>
          </w:p>
        </w:tc>
        <w:tc>
          <w:tcPr>
            <w:tcW w:w="7735" w:type="dxa"/>
          </w:tcPr>
          <w:p w14:paraId="7A2BBA93" w14:textId="77777777" w:rsidR="00422D87" w:rsidRDefault="00422D87" w:rsidP="0076704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$5,000 includes: two (2) foursomes, signage recognition, and full page ad in program</w:t>
            </w:r>
          </w:p>
        </w:tc>
      </w:tr>
      <w:tr w:rsidR="00422D87" w14:paraId="161C79C7" w14:textId="77777777" w:rsidTr="00763683">
        <w:tc>
          <w:tcPr>
            <w:tcW w:w="1615" w:type="dxa"/>
          </w:tcPr>
          <w:p w14:paraId="26210EF4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SILVER</w:t>
            </w:r>
          </w:p>
        </w:tc>
        <w:tc>
          <w:tcPr>
            <w:tcW w:w="7735" w:type="dxa"/>
          </w:tcPr>
          <w:p w14:paraId="5D475F36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$2,500 includes: one (1) foursome, signage recognition, and half page ad in program</w:t>
            </w:r>
          </w:p>
        </w:tc>
      </w:tr>
      <w:tr w:rsidR="00422D87" w14:paraId="62502848" w14:textId="77777777" w:rsidTr="00763683">
        <w:tc>
          <w:tcPr>
            <w:tcW w:w="1615" w:type="dxa"/>
          </w:tcPr>
          <w:p w14:paraId="5D7894FE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BRONZE</w:t>
            </w:r>
          </w:p>
        </w:tc>
        <w:tc>
          <w:tcPr>
            <w:tcW w:w="7735" w:type="dxa"/>
          </w:tcPr>
          <w:p w14:paraId="75F8BBF9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$1,500 includes: two (2) paid registrations, signage recognition, and one quarter page ad in program</w:t>
            </w:r>
          </w:p>
        </w:tc>
      </w:tr>
      <w:tr w:rsidR="00422D87" w14:paraId="410A2C87" w14:textId="77777777" w:rsidTr="00763683">
        <w:tc>
          <w:tcPr>
            <w:tcW w:w="1615" w:type="dxa"/>
          </w:tcPr>
          <w:p w14:paraId="3826307E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PATRON</w:t>
            </w:r>
          </w:p>
        </w:tc>
        <w:tc>
          <w:tcPr>
            <w:tcW w:w="7735" w:type="dxa"/>
          </w:tcPr>
          <w:p w14:paraId="2C1F1F8D" w14:textId="77777777" w:rsidR="00422D87" w:rsidRDefault="00422D87" w:rsidP="00422D8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$300 includes: signage recognition and your name listed in program</w:t>
            </w:r>
          </w:p>
        </w:tc>
      </w:tr>
      <w:tr w:rsidR="00422D87" w14:paraId="7F4BA276" w14:textId="77777777" w:rsidTr="00763683">
        <w:tc>
          <w:tcPr>
            <w:tcW w:w="9350" w:type="dxa"/>
            <w:gridSpan w:val="2"/>
          </w:tcPr>
          <w:p w14:paraId="3E5B1BBF" w14:textId="77777777" w:rsidR="00422D87" w:rsidRDefault="00422D87" w:rsidP="00422D8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Please provide your company logo/ad</w:t>
            </w:r>
          </w:p>
          <w:p w14:paraId="48444D05" w14:textId="77777777" w:rsidR="00422D87" w:rsidRDefault="00422D87" w:rsidP="00422D8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via .pdf or .jpg format to &lt;arodrigue63@aol.com&gt;</w:t>
            </w:r>
          </w:p>
        </w:tc>
      </w:tr>
    </w:tbl>
    <w:p w14:paraId="13A48D6B" w14:textId="77777777" w:rsidR="00422D87" w:rsidRDefault="00422D87" w:rsidP="00422D87">
      <w:pPr>
        <w:rPr>
          <w:b/>
          <w:color w:val="FFFFFF" w:themeColor="background1"/>
          <w:sz w:val="32"/>
          <w:szCs w:val="32"/>
        </w:rPr>
      </w:pPr>
    </w:p>
    <w:p w14:paraId="2AD201C9" w14:textId="77777777" w:rsidR="00361EB6" w:rsidRPr="00361EB6" w:rsidRDefault="00361EB6" w:rsidP="00D02913">
      <w:pPr>
        <w:rPr>
          <w:b/>
          <w:color w:val="FFFFFF" w:themeColor="background1"/>
          <w:sz w:val="28"/>
          <w:szCs w:val="28"/>
        </w:rPr>
      </w:pPr>
      <w:r w:rsidRPr="00361EB6">
        <w:rPr>
          <w:b/>
          <w:color w:val="FFFFFF" w:themeColor="background1"/>
          <w:sz w:val="28"/>
          <w:szCs w:val="28"/>
        </w:rPr>
        <w:t>DRESS CODE:</w:t>
      </w:r>
    </w:p>
    <w:p w14:paraId="559B5389" w14:textId="77777777" w:rsidR="00361EB6" w:rsidRPr="00361EB6" w:rsidRDefault="00361EB6" w:rsidP="00D02913">
      <w:pPr>
        <w:rPr>
          <w:b/>
          <w:color w:val="FFFFFF" w:themeColor="background1"/>
          <w:sz w:val="28"/>
          <w:szCs w:val="28"/>
        </w:rPr>
      </w:pPr>
      <w:r w:rsidRPr="00361EB6">
        <w:rPr>
          <w:b/>
          <w:color w:val="FFFFFF" w:themeColor="background1"/>
          <w:sz w:val="28"/>
          <w:szCs w:val="28"/>
        </w:rPr>
        <w:t>Men:  Collared Shirt, Mock Turtleneck, or Turtleneck, tucked in unless banded</w:t>
      </w:r>
    </w:p>
    <w:p w14:paraId="42E08E9A" w14:textId="77777777" w:rsidR="00361EB6" w:rsidRPr="00361EB6" w:rsidRDefault="00361EB6" w:rsidP="00D02913">
      <w:pPr>
        <w:rPr>
          <w:b/>
          <w:color w:val="FFFFFF" w:themeColor="background1"/>
          <w:sz w:val="28"/>
          <w:szCs w:val="28"/>
        </w:rPr>
      </w:pPr>
      <w:r w:rsidRPr="00361EB6">
        <w:rPr>
          <w:b/>
          <w:color w:val="FFFFFF" w:themeColor="background1"/>
          <w:sz w:val="28"/>
          <w:szCs w:val="28"/>
        </w:rPr>
        <w:t>Women:  May wear shirts without collars or sleeves; neckline must be round, crew, mock-turtle, boat neck or v-shaped, tucked in unless banded</w:t>
      </w:r>
    </w:p>
    <w:p w14:paraId="3BCB9000" w14:textId="77777777" w:rsidR="00361EB6" w:rsidRPr="00361EB6" w:rsidRDefault="00361EB6" w:rsidP="00D02913">
      <w:pPr>
        <w:rPr>
          <w:b/>
          <w:color w:val="FFFFFF" w:themeColor="background1"/>
          <w:sz w:val="28"/>
          <w:szCs w:val="28"/>
        </w:rPr>
      </w:pPr>
      <w:r w:rsidRPr="00361EB6">
        <w:rPr>
          <w:b/>
          <w:color w:val="FFFFFF" w:themeColor="background1"/>
          <w:sz w:val="28"/>
          <w:szCs w:val="28"/>
        </w:rPr>
        <w:t>All:  Jeans/denim, gym attire prohibited</w:t>
      </w:r>
    </w:p>
    <w:p w14:paraId="0B60129D" w14:textId="77777777" w:rsidR="00422D87" w:rsidRPr="00E83078" w:rsidRDefault="00422D87" w:rsidP="00422D87">
      <w:pPr>
        <w:rPr>
          <w:b/>
          <w:color w:val="FFFFFF" w:themeColor="background1"/>
          <w:sz w:val="28"/>
          <w:szCs w:val="28"/>
        </w:rPr>
      </w:pPr>
    </w:p>
    <w:p w14:paraId="7FB6D6DD" w14:textId="3199119F" w:rsidR="00E83078" w:rsidRPr="00E83078" w:rsidRDefault="00E83078" w:rsidP="00E83078">
      <w:pPr>
        <w:rPr>
          <w:b/>
          <w:color w:val="FFFFFF" w:themeColor="background1"/>
          <w:sz w:val="28"/>
          <w:szCs w:val="28"/>
        </w:rPr>
      </w:pPr>
      <w:r w:rsidRPr="00E83078">
        <w:rPr>
          <w:b/>
          <w:color w:val="FFFFFF" w:themeColor="background1"/>
          <w:sz w:val="28"/>
          <w:szCs w:val="28"/>
        </w:rPr>
        <w:t xml:space="preserve">Fr. Julius J Cilinski Charities Inc. is an IRS approved 501(c) 3 nonprofit organization which supports a number of religious programs including:  KOVAR, Wheel Chairs, Pro-Life, Retirement Fund for Religious, Food Banks, etc.  Specific </w:t>
      </w:r>
      <w:r w:rsidR="00FB046D" w:rsidRPr="00E83078">
        <w:rPr>
          <w:b/>
          <w:color w:val="FFFFFF" w:themeColor="background1"/>
          <w:sz w:val="28"/>
          <w:szCs w:val="28"/>
        </w:rPr>
        <w:t>chari</w:t>
      </w:r>
      <w:r w:rsidR="00FB046D">
        <w:rPr>
          <w:b/>
          <w:color w:val="FFFFFF" w:themeColor="background1"/>
          <w:sz w:val="28"/>
          <w:szCs w:val="28"/>
        </w:rPr>
        <w:t xml:space="preserve">ty </w:t>
      </w:r>
      <w:r w:rsidRPr="00E83078">
        <w:rPr>
          <w:b/>
          <w:color w:val="FFFFFF" w:themeColor="background1"/>
          <w:sz w:val="28"/>
          <w:szCs w:val="28"/>
        </w:rPr>
        <w:t xml:space="preserve">supported by this initiative will be </w:t>
      </w:r>
      <w:r w:rsidR="00FB046D">
        <w:rPr>
          <w:b/>
          <w:color w:val="FFFFFF" w:themeColor="background1"/>
          <w:sz w:val="28"/>
          <w:szCs w:val="28"/>
        </w:rPr>
        <w:t>KOVAR.</w:t>
      </w:r>
    </w:p>
    <w:p w14:paraId="245DE794" w14:textId="77777777" w:rsidR="00E83078" w:rsidRPr="00422D87" w:rsidRDefault="00E83078" w:rsidP="00422D87">
      <w:pPr>
        <w:rPr>
          <w:b/>
          <w:color w:val="FFFFFF" w:themeColor="background1"/>
          <w:sz w:val="32"/>
          <w:szCs w:val="32"/>
        </w:rPr>
      </w:pPr>
    </w:p>
    <w:sectPr w:rsidR="00E83078" w:rsidRPr="00422D87" w:rsidSect="0042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D25C" w14:textId="77777777" w:rsidR="00565D5A" w:rsidRDefault="00565D5A" w:rsidP="006E41DA">
      <w:pPr>
        <w:spacing w:after="0" w:line="240" w:lineRule="auto"/>
      </w:pPr>
      <w:r>
        <w:separator/>
      </w:r>
    </w:p>
  </w:endnote>
  <w:endnote w:type="continuationSeparator" w:id="0">
    <w:p w14:paraId="67E8B2A0" w14:textId="77777777" w:rsidR="00565D5A" w:rsidRDefault="00565D5A" w:rsidP="006E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9CAD" w14:textId="77777777" w:rsidR="006E41DA" w:rsidRDefault="006E4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3F4E" w14:textId="77777777" w:rsidR="006E41DA" w:rsidRDefault="006E4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3FC4" w14:textId="77777777" w:rsidR="006E41DA" w:rsidRDefault="006E4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635F" w14:textId="77777777" w:rsidR="00565D5A" w:rsidRDefault="00565D5A" w:rsidP="006E41DA">
      <w:pPr>
        <w:spacing w:after="0" w:line="240" w:lineRule="auto"/>
      </w:pPr>
      <w:r>
        <w:separator/>
      </w:r>
    </w:p>
  </w:footnote>
  <w:footnote w:type="continuationSeparator" w:id="0">
    <w:p w14:paraId="3BC2436E" w14:textId="77777777" w:rsidR="00565D5A" w:rsidRDefault="00565D5A" w:rsidP="006E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EFEC" w14:textId="77777777" w:rsidR="006E41DA" w:rsidRDefault="006E41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9702" w14:textId="77777777" w:rsidR="006E41DA" w:rsidRDefault="006E4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114" w14:textId="77777777" w:rsidR="006E41DA" w:rsidRDefault="006E4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1572"/>
    <w:multiLevelType w:val="hybridMultilevel"/>
    <w:tmpl w:val="5A34D814"/>
    <w:lvl w:ilvl="0" w:tplc="100E432C">
      <w:start w:val="3126"/>
      <w:numFmt w:val="bullet"/>
      <w:lvlText w:val="-"/>
      <w:lvlJc w:val="left"/>
      <w:pPr>
        <w:ind w:left="90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 w15:restartNumberingAfterBreak="0">
    <w:nsid w:val="630D3870"/>
    <w:multiLevelType w:val="hybridMultilevel"/>
    <w:tmpl w:val="266E8D7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47893322">
    <w:abstractNumId w:val="1"/>
  </w:num>
  <w:num w:numId="2" w16cid:durableId="96970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C0"/>
    <w:rsid w:val="000D4E9E"/>
    <w:rsid w:val="00163F49"/>
    <w:rsid w:val="00195F9A"/>
    <w:rsid w:val="00261855"/>
    <w:rsid w:val="002A6621"/>
    <w:rsid w:val="0035131E"/>
    <w:rsid w:val="00361EB6"/>
    <w:rsid w:val="003631AD"/>
    <w:rsid w:val="003A40F7"/>
    <w:rsid w:val="00422D87"/>
    <w:rsid w:val="00565D5A"/>
    <w:rsid w:val="006E41DA"/>
    <w:rsid w:val="00741884"/>
    <w:rsid w:val="00763683"/>
    <w:rsid w:val="0076704B"/>
    <w:rsid w:val="007863EA"/>
    <w:rsid w:val="007E6A59"/>
    <w:rsid w:val="008C59A8"/>
    <w:rsid w:val="009D7598"/>
    <w:rsid w:val="00A3179E"/>
    <w:rsid w:val="00A608B0"/>
    <w:rsid w:val="00AA4384"/>
    <w:rsid w:val="00C20AC0"/>
    <w:rsid w:val="00C831D7"/>
    <w:rsid w:val="00D02913"/>
    <w:rsid w:val="00E629D4"/>
    <w:rsid w:val="00E83078"/>
    <w:rsid w:val="00F441E6"/>
    <w:rsid w:val="00FB046D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97A4C"/>
  <w15:chartTrackingRefBased/>
  <w15:docId w15:val="{4E77B3AB-05DD-4085-A076-7DA7BF6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37B"/>
    <w:pPr>
      <w:ind w:left="720"/>
      <w:contextualSpacing/>
    </w:pPr>
  </w:style>
  <w:style w:type="table" w:styleId="TableGrid">
    <w:name w:val="Table Grid"/>
    <w:basedOn w:val="TableNormal"/>
    <w:uiPriority w:val="39"/>
    <w:rsid w:val="009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1DA"/>
  </w:style>
  <w:style w:type="paragraph" w:styleId="Footer">
    <w:name w:val="footer"/>
    <w:basedOn w:val="Normal"/>
    <w:link w:val="FooterChar"/>
    <w:uiPriority w:val="99"/>
    <w:unhideWhenUsed/>
    <w:rsid w:val="006E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Eric Ciliberti</cp:lastModifiedBy>
  <cp:revision>2</cp:revision>
  <dcterms:created xsi:type="dcterms:W3CDTF">2023-09-08T23:38:00Z</dcterms:created>
  <dcterms:modified xsi:type="dcterms:W3CDTF">2023-09-08T23:38:00Z</dcterms:modified>
</cp:coreProperties>
</file>